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«Кафе Камиль», Республика Дагестан, Кизлярский район, с. Краснооктябрьское, км 329+500 ФАД Р-215 «Астрахань-Кочубей-Кизляр-Махачкала»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«Северная» г. Дербент, Республика Дагестан, г. Дербент, проспект Агасиева, 26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85К-2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85К-1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85К-20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85К-2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Ботаюртовское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Махачкалинское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Махачкалинское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Ботаюртовское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85К-2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85К-20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85К-1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85К-2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